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DC7" w:rsidRPr="00F50236" w:rsidRDefault="008F2DC7" w:rsidP="008F2DC7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F2DC7" w:rsidRDefault="008F2DC7" w:rsidP="008F2DC7">
      <w:pPr>
        <w:pStyle w:val="p1"/>
        <w:spacing w:before="0" w:beforeAutospacing="0" w:after="0" w:afterAutospacing="0"/>
        <w:rPr>
          <w:b/>
        </w:rPr>
      </w:pPr>
    </w:p>
    <w:p w:rsidR="008F2DC7" w:rsidRDefault="008F2DC7" w:rsidP="008F2DC7">
      <w:pPr>
        <w:pStyle w:val="p1"/>
        <w:spacing w:before="0" w:beforeAutospacing="0" w:after="0" w:afterAutospacing="0"/>
        <w:jc w:val="center"/>
        <w:rPr>
          <w:b/>
        </w:rPr>
      </w:pPr>
    </w:p>
    <w:p w:rsidR="008F2DC7" w:rsidRPr="00F50236" w:rsidRDefault="008F2DC7" w:rsidP="00EE4C71">
      <w:pPr>
        <w:pStyle w:val="p1"/>
        <w:spacing w:before="0" w:beforeAutospacing="0" w:after="0" w:afterAutospacing="0"/>
        <w:jc w:val="center"/>
        <w:rPr>
          <w:b/>
        </w:rPr>
      </w:pPr>
      <w:r w:rsidRPr="00F50236">
        <w:rPr>
          <w:b/>
        </w:rPr>
        <w:t>Опросник «Каков Ваш творческий потенциал»</w:t>
      </w:r>
      <w:r>
        <w:rPr>
          <w:b/>
        </w:rPr>
        <w:t xml:space="preserve"> </w:t>
      </w:r>
      <w:r w:rsidRPr="00F50236">
        <w:rPr>
          <w:b/>
        </w:rPr>
        <w:t>А.А. Дергач</w:t>
      </w:r>
    </w:p>
    <w:p w:rsidR="008F2DC7" w:rsidRDefault="008F2DC7" w:rsidP="00EE4C71">
      <w:pPr>
        <w:pStyle w:val="p1"/>
        <w:spacing w:before="0" w:beforeAutospacing="0" w:after="0" w:afterAutospacing="0"/>
        <w:rPr>
          <w:color w:val="000000"/>
        </w:rPr>
      </w:pPr>
    </w:p>
    <w:p w:rsidR="008F2DC7" w:rsidRDefault="008F2DC7" w:rsidP="00EE4C71">
      <w:pPr>
        <w:pStyle w:val="p1"/>
        <w:spacing w:before="0" w:beforeAutospacing="0" w:after="0" w:afterAutospacing="0"/>
        <w:rPr>
          <w:color w:val="000000"/>
        </w:rPr>
      </w:pPr>
    </w:p>
    <w:p w:rsidR="008F2DC7" w:rsidRDefault="008F2DC7" w:rsidP="00EE4C71">
      <w:pPr>
        <w:pStyle w:val="p1"/>
        <w:spacing w:before="0" w:beforeAutospacing="0" w:after="0" w:afterAutospacing="0"/>
        <w:rPr>
          <w:color w:val="000000"/>
        </w:rPr>
      </w:pPr>
      <w:r w:rsidRPr="00F50236">
        <w:rPr>
          <w:color w:val="000000"/>
        </w:rPr>
        <w:t>Выберите один из предложенных вариантов ответов и внесите ответы в бланк, поставив знак «+».</w:t>
      </w:r>
    </w:p>
    <w:p w:rsidR="008F2DC7" w:rsidRDefault="008F2DC7" w:rsidP="00EE4C71">
      <w:pPr>
        <w:pStyle w:val="p1"/>
        <w:spacing w:before="0" w:beforeAutospacing="0" w:after="0" w:afterAutospacing="0"/>
        <w:rPr>
          <w:color w:val="000000"/>
        </w:rPr>
      </w:pPr>
    </w:p>
    <w:p w:rsidR="008F2DC7" w:rsidRPr="00F50236" w:rsidRDefault="008F2DC7" w:rsidP="00EE4C71">
      <w:pPr>
        <w:pStyle w:val="p1"/>
        <w:spacing w:before="0" w:beforeAutospacing="0" w:after="0" w:afterAutospacing="0"/>
        <w:jc w:val="center"/>
        <w:rPr>
          <w:i/>
          <w:color w:val="000000"/>
        </w:rPr>
      </w:pPr>
    </w:p>
    <w:tbl>
      <w:tblPr>
        <w:tblW w:w="1008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15"/>
        <w:gridCol w:w="8047"/>
        <w:gridCol w:w="1418"/>
      </w:tblGrid>
      <w:tr w:rsidR="008F2DC7" w:rsidRPr="00F50236" w:rsidTr="00EE4C7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before="239" w:after="23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before="239" w:after="23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Высказывание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before="239" w:after="23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Ответ</w:t>
            </w:r>
          </w:p>
        </w:tc>
      </w:tr>
      <w:tr w:rsidR="008F2DC7" w:rsidRPr="00F50236" w:rsidTr="00EE4C7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jc w:val="both"/>
              <w:rPr>
                <w:b/>
              </w:rPr>
            </w:pPr>
            <w:r w:rsidRPr="00F50236">
              <w:rPr>
                <w:b/>
                <w:color w:val="000000"/>
              </w:rPr>
              <w:t>Считаете ли Вы, что окружающий Вас мир можно улучшить: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2DC7" w:rsidRPr="00F50236" w:rsidTr="00EE4C7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DC7" w:rsidRPr="00F50236" w:rsidTr="00EE4C7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нет, он и так достаточно хорош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DC7" w:rsidRPr="00F50236" w:rsidTr="00EE4C7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да, но только кое в чем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DC7" w:rsidRPr="00F50236" w:rsidTr="00EE4C7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F50236">
              <w:rPr>
                <w:b/>
                <w:color w:val="000000"/>
              </w:rPr>
              <w:t>Возможно ли Ваше личное участие в изменении окружающего мира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before="239" w:after="239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2DC7" w:rsidRPr="00F50236" w:rsidTr="00EE4C7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да, в большинстве случаев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DC7" w:rsidRPr="00F50236" w:rsidTr="00EE4C7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DC7" w:rsidRPr="00F50236" w:rsidTr="00EE4C7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да, в некоторых случаях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DC7" w:rsidRPr="00F50236" w:rsidTr="00EE4C71">
        <w:trPr>
          <w:trHeight w:val="68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before="239" w:after="239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F50236">
              <w:rPr>
                <w:b/>
                <w:color w:val="000000"/>
              </w:rPr>
              <w:t>Считаете ли Вы, что некоторые из Ваших идей внесли бы значительный вклад в ту сферу деятельности, в которой Вы заняты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DC7" w:rsidRPr="00F50236" w:rsidTr="00EE4C7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да, при благоприятных обстоятельствах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DC7" w:rsidRPr="00F50236" w:rsidTr="00EE4C7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</w:pPr>
            <w:r w:rsidRPr="00F50236">
              <w:rPr>
                <w:color w:val="000000"/>
              </w:rPr>
              <w:t>лишь в некоторой степени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DC7" w:rsidRPr="00F50236" w:rsidTr="00EE4C7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F50236">
              <w:rPr>
                <w:b/>
                <w:color w:val="000000"/>
              </w:rPr>
              <w:t>Считаете ли Вы, что в будущем сможете занять положение, позволяющее что-то принципиально изменить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да, наверняка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это маловероятно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tabs>
                <w:tab w:val="left" w:pos="1935"/>
              </w:tabs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возможно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F50236">
              <w:rPr>
                <w:b/>
                <w:color w:val="000000"/>
              </w:rPr>
              <w:t>Когда Вы решаете предпринять то или иное действие, уверены ли Вы, что осуществите свое начинание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23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часто думаете, что не сумеете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да, часто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F50236">
              <w:rPr>
                <w:b/>
                <w:color w:val="000000"/>
              </w:rPr>
              <w:t>Испытываете ли Вы желание заняться делом, которого абсолютно не знаете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да, неизвестное Вас привлекает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неизвестное Вас не интересует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все зависит от характера этого 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F50236">
              <w:rPr>
                <w:b/>
                <w:color w:val="000000"/>
              </w:rPr>
              <w:t>Если Вам приходится заниматься незнакомым делом, испытываете ли Вы желание добиться в нем совершенства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23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удовлетворяетесь тем, чего успели добиться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да, если только Вам это нравится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F50236">
              <w:rPr>
                <w:b/>
                <w:color w:val="000000"/>
              </w:rPr>
              <w:t>Если дело, которого Вы не знаете, </w:t>
            </w:r>
            <w:r w:rsidRPr="00F50236">
              <w:rPr>
                <w:rStyle w:val="s1"/>
                <w:b/>
                <w:bCs/>
                <w:color w:val="000000"/>
              </w:rPr>
              <w:t>Вам </w:t>
            </w:r>
            <w:r w:rsidRPr="00F50236">
              <w:rPr>
                <w:b/>
                <w:color w:val="000000"/>
              </w:rPr>
              <w:t>нравится, хотите ли Вы знать о нем все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45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23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34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нет, Вы хотите научиться только самому основному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нет, Вы хотите только удовлетворить свое любопытство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before="239" w:after="239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F50236">
              <w:rPr>
                <w:b/>
                <w:color w:val="000000"/>
              </w:rPr>
              <w:t>Когда Вы терпите неудачу, то:</w:t>
            </w:r>
          </w:p>
          <w:p w:rsidR="008F2DC7" w:rsidRPr="00F50236" w:rsidRDefault="008F2DC7" w:rsidP="00EE4C71">
            <w:pPr>
              <w:pStyle w:val="p1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45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какое-то время упорствуете, вопреки здравому смыслу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34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махнете рукой на эту затею, так как понимаете, что она нереальна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 xml:space="preserve">продолжаете делать свое дело, даже когда </w:t>
            </w:r>
            <w:proofErr w:type="gramStart"/>
            <w:r w:rsidRPr="00F50236">
              <w:rPr>
                <w:color w:val="000000"/>
              </w:rPr>
              <w:t>становится</w:t>
            </w:r>
            <w:proofErr w:type="gramEnd"/>
            <w:r w:rsidRPr="00F50236">
              <w:rPr>
                <w:color w:val="000000"/>
              </w:rPr>
              <w:t xml:space="preserve"> очевидно, что препятствия непреодолимы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7" w:rsidRPr="00F50236" w:rsidRDefault="008F2DC7" w:rsidP="00EE4C71">
            <w:pPr>
              <w:spacing w:before="239" w:after="239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/>
                <w:bCs/>
              </w:rPr>
            </w:pPr>
            <w:r w:rsidRPr="00F50236">
              <w:rPr>
                <w:b/>
                <w:color w:val="000000"/>
              </w:rPr>
              <w:t xml:space="preserve">По-вашему, профессию надо выбирать, исходя </w:t>
            </w:r>
            <w:proofErr w:type="gramStart"/>
            <w:r w:rsidRPr="00F50236">
              <w:rPr>
                <w:b/>
                <w:color w:val="000000"/>
              </w:rPr>
              <w:t>из</w:t>
            </w:r>
            <w:proofErr w:type="gramEnd"/>
            <w:r w:rsidRPr="00F50236">
              <w:rPr>
                <w:b/>
                <w:color w:val="000000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45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своих возможностей, дальнейших перспектив для себя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34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стабильности, значимости, нужности профессии, потребности в 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236">
              <w:rPr>
                <w:rFonts w:ascii="Times New Roman" w:hAnsi="Times New Roman"/>
                <w:color w:val="000000"/>
                <w:sz w:val="24"/>
                <w:szCs w:val="24"/>
              </w:rPr>
              <w:t>преимуществ, которые она обеспечит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before="239" w:after="239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/>
                <w:bCs/>
              </w:rPr>
            </w:pPr>
            <w:r w:rsidRPr="00F50236">
              <w:rPr>
                <w:b/>
                <w:color w:val="000000"/>
              </w:rPr>
              <w:t>Путешествуя, могли бы Вы легко ориентироваться на уже однажды пройденном маршруте: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45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23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34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tabs>
                <w:tab w:val="left" w:pos="284"/>
              </w:tabs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нет, боитесь сбиться с пути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tabs>
                <w:tab w:val="left" w:pos="284"/>
              </w:tabs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да, но только там, где местность Вам понравилась и запомнилась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before="239" w:after="239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F50236">
              <w:rPr>
                <w:b/>
                <w:color w:val="000000"/>
              </w:rPr>
              <w:t>Сразу же после какой-то беседы сможете ли Вы вспомнить все, что говорилось: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45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tabs>
                <w:tab w:val="left" w:pos="284"/>
              </w:tabs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да, без труда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34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tabs>
                <w:tab w:val="left" w:pos="284"/>
              </w:tabs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всего вспомнить не можете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tabs>
                <w:tab w:val="left" w:pos="284"/>
              </w:tabs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запоминаете только то, что Вас интересует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before="239" w:after="239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F50236">
              <w:rPr>
                <w:b/>
                <w:color w:val="000000"/>
              </w:rPr>
              <w:t>Когда Вы слышите слово на незнакомом Вам языке, то можете повторить его по слогам, без ошибки, даже не догадываясь о его значении: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45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да, без затруднений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34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да, если это слово легко запомнить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повторите, но не совсем правильно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before="239" w:after="239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/>
                <w:bCs/>
              </w:rPr>
            </w:pPr>
            <w:r w:rsidRPr="00F50236">
              <w:rPr>
                <w:b/>
                <w:color w:val="000000"/>
              </w:rPr>
              <w:t>В свободное время Вы предпочитаете: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45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оставаться наедине с самим собой, поразмыслить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34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находиться в компании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Вам безразлично, будете Вы один или в компании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before="239" w:after="239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/>
                <w:bCs/>
              </w:rPr>
            </w:pPr>
            <w:r w:rsidRPr="00F50236">
              <w:rPr>
                <w:b/>
                <w:color w:val="000000"/>
              </w:rPr>
              <w:t>Вы занимаетесь каким-то делом. Решаете прекратить это занятие только когда: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45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дело закончено и кажется Вам отлично выполненным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34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Вы более-менее довольны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Вам еще не все удалось сделать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before="239" w:after="239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/>
                <w:bCs/>
              </w:rPr>
            </w:pPr>
            <w:r w:rsidRPr="00F50236">
              <w:rPr>
                <w:b/>
                <w:color w:val="000000"/>
              </w:rPr>
              <w:t>Когда Вы один: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45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tabs>
                <w:tab w:val="left" w:pos="284"/>
              </w:tabs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любите мечтать о каких-то, даже, может быть, абстрактных вещах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34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tabs>
                <w:tab w:val="left" w:pos="284"/>
              </w:tabs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любой ценой пытаетесь найти себе конкретное занятие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tabs>
                <w:tab w:val="left" w:pos="284"/>
              </w:tabs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иногда любите помечтать, но о вещах, которые связаны с Вашей работой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before="239" w:after="239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/>
                <w:bCs/>
              </w:rPr>
            </w:pPr>
            <w:r w:rsidRPr="00F50236">
              <w:rPr>
                <w:b/>
                <w:color w:val="000000"/>
              </w:rPr>
              <w:t>Когда какая-то идея захватывает Вас, Вы станете думать о ней: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45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независимо оттого, где и с кем Вы находитесь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34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только наедине с самим собой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только там, где не будет слишком шумно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C7" w:rsidRPr="00F50236" w:rsidRDefault="008F2DC7" w:rsidP="00EE4C71">
            <w:pPr>
              <w:spacing w:before="239" w:after="239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tabs>
                <w:tab w:val="center" w:pos="3512"/>
                <w:tab w:val="left" w:pos="6221"/>
              </w:tabs>
              <w:spacing w:before="0" w:beforeAutospacing="0" w:after="0" w:afterAutospacing="0"/>
              <w:rPr>
                <w:b/>
                <w:bCs/>
              </w:rPr>
            </w:pPr>
            <w:r w:rsidRPr="00F50236">
              <w:rPr>
                <w:b/>
                <w:color w:val="000000"/>
              </w:rPr>
              <w:t>Когда Вы отстаиваете какую-то идею: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45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можете отказаться от нее, если выслушаете убедительные аргументы оппонентов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34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rPr>
                <w:bCs/>
              </w:rPr>
            </w:pPr>
            <w:r w:rsidRPr="00F50236">
              <w:rPr>
                <w:color w:val="000000"/>
              </w:rPr>
              <w:t>останетесь при своем мнении, какие бы аргументы вы не слышали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2DC7" w:rsidRPr="00F50236" w:rsidTr="00EE4C71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jc w:val="both"/>
              <w:rPr>
                <w:bCs/>
              </w:rPr>
            </w:pPr>
            <w:r w:rsidRPr="00F50236">
              <w:rPr>
                <w:color w:val="000000"/>
              </w:rPr>
              <w:t>измените свое мнение, если сопротивление окажется слишком сильным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C7" w:rsidRPr="00F50236" w:rsidRDefault="008F2DC7" w:rsidP="00EE4C71">
            <w:pPr>
              <w:pStyle w:val="ListParagraph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F2DC7" w:rsidRPr="00F50236" w:rsidRDefault="008F2DC7" w:rsidP="00EE4C71">
      <w:pPr>
        <w:pStyle w:val="p1"/>
        <w:spacing w:before="0" w:beforeAutospacing="0" w:after="0" w:afterAutospacing="0"/>
        <w:jc w:val="center"/>
        <w:rPr>
          <w:i/>
          <w:color w:val="000000"/>
        </w:rPr>
      </w:pPr>
    </w:p>
    <w:p w:rsidR="008F2DC7" w:rsidRPr="00F50236" w:rsidRDefault="008F2DC7" w:rsidP="00EE4C71">
      <w:pPr>
        <w:pStyle w:val="p1"/>
        <w:spacing w:before="0" w:beforeAutospacing="0" w:after="0" w:afterAutospacing="0"/>
        <w:rPr>
          <w:i/>
        </w:rPr>
      </w:pPr>
      <w:r w:rsidRPr="00F50236">
        <w:rPr>
          <w:i/>
        </w:rPr>
        <w:t>Обработка результатов</w:t>
      </w:r>
    </w:p>
    <w:p w:rsidR="008F2DC7" w:rsidRPr="00F50236" w:rsidRDefault="008F2DC7" w:rsidP="00EE4C71">
      <w:pPr>
        <w:pStyle w:val="p1"/>
        <w:spacing w:before="0" w:beforeAutospacing="0" w:after="0" w:afterAutospacing="0"/>
        <w:rPr>
          <w:color w:val="000000"/>
        </w:rPr>
      </w:pPr>
      <w:r w:rsidRPr="00F50236">
        <w:rPr>
          <w:color w:val="000000"/>
        </w:rPr>
        <w:t>Подсчитайте баллы, которые Вы набрали.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8"/>
        <w:gridCol w:w="3014"/>
        <w:gridCol w:w="2870"/>
      </w:tblGrid>
      <w:tr w:rsidR="008F2DC7" w:rsidRPr="00F50236" w:rsidTr="004A596F">
        <w:tc>
          <w:tcPr>
            <w:tcW w:w="3188" w:type="dxa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ind w:hanging="746"/>
              <w:jc w:val="center"/>
              <w:rPr>
                <w:b/>
                <w:color w:val="000000"/>
                <w:lang w:eastAsia="en-US"/>
              </w:rPr>
            </w:pPr>
            <w:r w:rsidRPr="00F50236">
              <w:rPr>
                <w:b/>
                <w:color w:val="000000"/>
                <w:lang w:eastAsia="en-US"/>
              </w:rPr>
              <w:t>«а» - 3 балла</w:t>
            </w:r>
          </w:p>
        </w:tc>
        <w:tc>
          <w:tcPr>
            <w:tcW w:w="3014" w:type="dxa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ind w:hanging="746"/>
              <w:jc w:val="center"/>
              <w:rPr>
                <w:b/>
                <w:color w:val="000000"/>
                <w:lang w:eastAsia="en-US"/>
              </w:rPr>
            </w:pPr>
            <w:r w:rsidRPr="00F50236">
              <w:rPr>
                <w:b/>
                <w:color w:val="000000"/>
                <w:lang w:eastAsia="en-US"/>
              </w:rPr>
              <w:t>«б» - 1 балл</w:t>
            </w:r>
          </w:p>
        </w:tc>
        <w:tc>
          <w:tcPr>
            <w:tcW w:w="2870" w:type="dxa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ind w:hanging="746"/>
              <w:jc w:val="center"/>
              <w:rPr>
                <w:b/>
                <w:color w:val="000000"/>
                <w:lang w:eastAsia="en-US"/>
              </w:rPr>
            </w:pPr>
            <w:r w:rsidRPr="00F50236">
              <w:rPr>
                <w:b/>
                <w:color w:val="000000"/>
                <w:lang w:eastAsia="en-US"/>
              </w:rPr>
              <w:t>«в» - 2 балла</w:t>
            </w:r>
          </w:p>
        </w:tc>
      </w:tr>
      <w:tr w:rsidR="008F2DC7" w:rsidRPr="00F50236" w:rsidTr="004A596F">
        <w:tc>
          <w:tcPr>
            <w:tcW w:w="3188" w:type="dxa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ind w:hanging="746"/>
              <w:rPr>
                <w:color w:val="000000"/>
                <w:lang w:eastAsia="en-US"/>
              </w:rPr>
            </w:pPr>
          </w:p>
        </w:tc>
        <w:tc>
          <w:tcPr>
            <w:tcW w:w="3014" w:type="dxa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ind w:hanging="746"/>
              <w:rPr>
                <w:color w:val="000000"/>
                <w:lang w:eastAsia="en-US"/>
              </w:rPr>
            </w:pPr>
          </w:p>
        </w:tc>
        <w:tc>
          <w:tcPr>
            <w:tcW w:w="2870" w:type="dxa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ind w:hanging="746"/>
              <w:rPr>
                <w:color w:val="000000"/>
                <w:lang w:eastAsia="en-US"/>
              </w:rPr>
            </w:pPr>
          </w:p>
        </w:tc>
      </w:tr>
      <w:tr w:rsidR="008F2DC7" w:rsidRPr="00F50236" w:rsidTr="004A596F">
        <w:tc>
          <w:tcPr>
            <w:tcW w:w="6202" w:type="dxa"/>
            <w:gridSpan w:val="2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ind w:hanging="746"/>
              <w:jc w:val="center"/>
              <w:rPr>
                <w:b/>
                <w:color w:val="000000"/>
                <w:lang w:eastAsia="en-US"/>
              </w:rPr>
            </w:pPr>
            <w:r w:rsidRPr="00F50236">
              <w:rPr>
                <w:b/>
                <w:color w:val="000000"/>
                <w:lang w:eastAsia="en-US"/>
              </w:rPr>
              <w:t>Сумма баллов</w:t>
            </w:r>
          </w:p>
        </w:tc>
        <w:tc>
          <w:tcPr>
            <w:tcW w:w="2870" w:type="dxa"/>
          </w:tcPr>
          <w:p w:rsidR="008F2DC7" w:rsidRPr="00F50236" w:rsidRDefault="008F2DC7" w:rsidP="00EE4C71">
            <w:pPr>
              <w:pStyle w:val="p1"/>
              <w:spacing w:before="0" w:beforeAutospacing="0" w:after="0" w:afterAutospacing="0"/>
              <w:ind w:hanging="746"/>
              <w:rPr>
                <w:color w:val="000000"/>
                <w:lang w:eastAsia="en-US"/>
              </w:rPr>
            </w:pPr>
          </w:p>
        </w:tc>
      </w:tr>
    </w:tbl>
    <w:p w:rsidR="00EE4C71" w:rsidRPr="00F50236" w:rsidRDefault="00EE4C71" w:rsidP="00EE4C71">
      <w:pPr>
        <w:pStyle w:val="p1"/>
        <w:spacing w:before="0" w:beforeAutospacing="0" w:after="0" w:afterAutospacing="0"/>
        <w:rPr>
          <w:i/>
          <w:color w:val="000000"/>
        </w:rPr>
      </w:pPr>
    </w:p>
    <w:p w:rsidR="00EE4C71" w:rsidRPr="00F50236" w:rsidRDefault="00EE4C71" w:rsidP="00EE4C71">
      <w:pPr>
        <w:pStyle w:val="p3"/>
        <w:spacing w:before="0" w:beforeAutospacing="0" w:after="0" w:afterAutospacing="0"/>
        <w:rPr>
          <w:bCs/>
          <w:i/>
          <w:color w:val="000000"/>
        </w:rPr>
      </w:pPr>
      <w:bookmarkStart w:id="0" w:name="_GoBack"/>
      <w:bookmarkEnd w:id="0"/>
      <w:r w:rsidRPr="00F50236">
        <w:rPr>
          <w:i/>
          <w:color w:val="000000"/>
        </w:rPr>
        <w:t>Интерпретация результатов</w:t>
      </w:r>
      <w:r w:rsidRPr="00F50236">
        <w:rPr>
          <w:bCs/>
          <w:i/>
          <w:color w:val="000000"/>
        </w:rPr>
        <w:t>:</w:t>
      </w:r>
    </w:p>
    <w:p w:rsidR="00EE4C71" w:rsidRPr="00F50236" w:rsidRDefault="00EE4C71" w:rsidP="00EE4C71">
      <w:pPr>
        <w:pStyle w:val="p1"/>
        <w:spacing w:before="0" w:beforeAutospacing="0" w:after="0" w:afterAutospacing="0"/>
        <w:jc w:val="both"/>
        <w:rPr>
          <w:color w:val="000000"/>
        </w:rPr>
      </w:pPr>
      <w:r w:rsidRPr="00F50236">
        <w:rPr>
          <w:color w:val="000000"/>
        </w:rPr>
        <w:t>Вопросы:</w:t>
      </w:r>
    </w:p>
    <w:p w:rsidR="00EE4C71" w:rsidRPr="00F50236" w:rsidRDefault="00EE4C71" w:rsidP="00EE4C71">
      <w:pPr>
        <w:pStyle w:val="p1"/>
        <w:spacing w:before="0" w:beforeAutospacing="0" w:after="0" w:afterAutospacing="0"/>
        <w:ind w:firstLine="709"/>
        <w:jc w:val="both"/>
        <w:rPr>
          <w:color w:val="000000"/>
        </w:rPr>
      </w:pPr>
      <w:r w:rsidRPr="00F50236">
        <w:rPr>
          <w:color w:val="000000"/>
        </w:rPr>
        <w:t xml:space="preserve">1,6,7,8 - определяют границы Вашей любознательности; </w:t>
      </w:r>
    </w:p>
    <w:p w:rsidR="00EE4C71" w:rsidRPr="00F50236" w:rsidRDefault="00EE4C71" w:rsidP="00EE4C71">
      <w:pPr>
        <w:pStyle w:val="p1"/>
        <w:spacing w:before="0" w:beforeAutospacing="0" w:after="0" w:afterAutospacing="0"/>
        <w:ind w:firstLine="709"/>
        <w:jc w:val="both"/>
        <w:rPr>
          <w:color w:val="000000"/>
        </w:rPr>
      </w:pPr>
      <w:r w:rsidRPr="00F50236">
        <w:rPr>
          <w:color w:val="000000"/>
        </w:rPr>
        <w:t xml:space="preserve">2,3,4,5 - веру в себя; </w:t>
      </w:r>
    </w:p>
    <w:p w:rsidR="00EE4C71" w:rsidRPr="00F50236" w:rsidRDefault="00EE4C71" w:rsidP="00EE4C71">
      <w:pPr>
        <w:pStyle w:val="p1"/>
        <w:spacing w:before="0" w:beforeAutospacing="0" w:after="0" w:afterAutospacing="0"/>
        <w:ind w:firstLine="709"/>
        <w:jc w:val="both"/>
        <w:rPr>
          <w:color w:val="000000"/>
        </w:rPr>
      </w:pPr>
      <w:r w:rsidRPr="00F50236">
        <w:rPr>
          <w:color w:val="000000"/>
        </w:rPr>
        <w:t xml:space="preserve">9 и 5 - постоянство; </w:t>
      </w:r>
    </w:p>
    <w:p w:rsidR="00EE4C71" w:rsidRPr="00F50236" w:rsidRDefault="00EE4C71" w:rsidP="00EE4C71">
      <w:pPr>
        <w:pStyle w:val="p1"/>
        <w:spacing w:before="0" w:beforeAutospacing="0" w:after="0" w:afterAutospacing="0"/>
        <w:ind w:firstLine="709"/>
        <w:jc w:val="both"/>
        <w:rPr>
          <w:color w:val="000000"/>
        </w:rPr>
      </w:pPr>
      <w:r w:rsidRPr="00F50236">
        <w:rPr>
          <w:color w:val="000000"/>
        </w:rPr>
        <w:t xml:space="preserve">10 - амбициозность; </w:t>
      </w:r>
    </w:p>
    <w:p w:rsidR="00EE4C71" w:rsidRPr="00F50236" w:rsidRDefault="00EE4C71" w:rsidP="00EE4C71">
      <w:pPr>
        <w:pStyle w:val="p1"/>
        <w:spacing w:before="0" w:beforeAutospacing="0" w:after="0" w:afterAutospacing="0"/>
        <w:ind w:firstLine="709"/>
        <w:jc w:val="both"/>
        <w:rPr>
          <w:color w:val="000000"/>
        </w:rPr>
      </w:pPr>
      <w:r w:rsidRPr="00F50236">
        <w:rPr>
          <w:color w:val="000000"/>
        </w:rPr>
        <w:t xml:space="preserve">12 и 13 - «слуховую» память; </w:t>
      </w:r>
    </w:p>
    <w:p w:rsidR="00EE4C71" w:rsidRPr="00F50236" w:rsidRDefault="00EE4C71" w:rsidP="00EE4C71">
      <w:pPr>
        <w:pStyle w:val="p1"/>
        <w:spacing w:before="0" w:beforeAutospacing="0" w:after="0" w:afterAutospacing="0"/>
        <w:ind w:firstLine="709"/>
        <w:jc w:val="both"/>
        <w:rPr>
          <w:color w:val="000000"/>
        </w:rPr>
      </w:pPr>
      <w:r w:rsidRPr="00F50236">
        <w:rPr>
          <w:color w:val="000000"/>
        </w:rPr>
        <w:t xml:space="preserve">11 - зрительную память; </w:t>
      </w:r>
    </w:p>
    <w:p w:rsidR="00EE4C71" w:rsidRPr="00F50236" w:rsidRDefault="00EE4C71" w:rsidP="00EE4C71">
      <w:pPr>
        <w:pStyle w:val="p1"/>
        <w:spacing w:before="0" w:beforeAutospacing="0" w:after="0" w:afterAutospacing="0"/>
        <w:ind w:firstLine="709"/>
        <w:jc w:val="both"/>
        <w:rPr>
          <w:color w:val="000000"/>
        </w:rPr>
      </w:pPr>
      <w:r w:rsidRPr="00F50236">
        <w:rPr>
          <w:color w:val="000000"/>
        </w:rPr>
        <w:t xml:space="preserve">14 - Ваше стремление быть независимым; </w:t>
      </w:r>
    </w:p>
    <w:p w:rsidR="00EE4C71" w:rsidRPr="00F50236" w:rsidRDefault="00EE4C71" w:rsidP="00EE4C71">
      <w:pPr>
        <w:pStyle w:val="p1"/>
        <w:spacing w:before="0" w:beforeAutospacing="0" w:after="0" w:afterAutospacing="0"/>
        <w:ind w:firstLine="709"/>
        <w:jc w:val="both"/>
        <w:rPr>
          <w:color w:val="000000"/>
        </w:rPr>
      </w:pPr>
      <w:r w:rsidRPr="00F50236">
        <w:rPr>
          <w:color w:val="000000"/>
        </w:rPr>
        <w:t xml:space="preserve">16,17 - способность абстрагироваться; </w:t>
      </w:r>
    </w:p>
    <w:p w:rsidR="00EE4C71" w:rsidRPr="00F50236" w:rsidRDefault="00EE4C71" w:rsidP="00EE4C71">
      <w:pPr>
        <w:pStyle w:val="p1"/>
        <w:spacing w:before="0" w:beforeAutospacing="0" w:after="0" w:afterAutospacing="0"/>
        <w:ind w:firstLine="709"/>
        <w:jc w:val="both"/>
        <w:rPr>
          <w:color w:val="000000"/>
        </w:rPr>
      </w:pPr>
      <w:r w:rsidRPr="00F50236">
        <w:rPr>
          <w:color w:val="000000"/>
        </w:rPr>
        <w:t>18 - степень сосредоточенности.</w:t>
      </w:r>
    </w:p>
    <w:p w:rsidR="00EE4C71" w:rsidRPr="00F50236" w:rsidRDefault="00EE4C71" w:rsidP="00EE4C71">
      <w:pPr>
        <w:pStyle w:val="p1"/>
        <w:spacing w:before="0" w:beforeAutospacing="0" w:after="0" w:afterAutospacing="0"/>
        <w:jc w:val="both"/>
        <w:rPr>
          <w:color w:val="000000"/>
        </w:rPr>
      </w:pPr>
      <w:r w:rsidRPr="00F50236">
        <w:rPr>
          <w:color w:val="000000"/>
        </w:rPr>
        <w:t>Эти способности и составляют основу творческого потенциала. Общая сумма набранных баллов определит его уровень лично для Вас.</w:t>
      </w:r>
    </w:p>
    <w:p w:rsidR="00EE4C71" w:rsidRPr="00F50236" w:rsidRDefault="00EE4C71" w:rsidP="00EE4C71">
      <w:pPr>
        <w:pStyle w:val="p1"/>
        <w:spacing w:before="0" w:beforeAutospacing="0" w:after="0" w:afterAutospacing="0"/>
        <w:ind w:firstLine="709"/>
        <w:jc w:val="both"/>
        <w:rPr>
          <w:color w:val="000000"/>
        </w:rPr>
      </w:pPr>
      <w:r w:rsidRPr="00F50236">
        <w:rPr>
          <w:rStyle w:val="s2"/>
          <w:iCs/>
          <w:color w:val="000000"/>
        </w:rPr>
        <w:t>49 и более баллов.</w:t>
      </w:r>
      <w:r w:rsidRPr="00F50236">
        <w:rPr>
          <w:rStyle w:val="s2"/>
          <w:i/>
          <w:iCs/>
          <w:color w:val="000000"/>
        </w:rPr>
        <w:t> </w:t>
      </w:r>
      <w:r w:rsidRPr="00F50236">
        <w:rPr>
          <w:color w:val="000000"/>
        </w:rPr>
        <w:t>Ваш творческий потенциал значителен. Вы обладаете большими творческими возможностями. Если их правильно использовать, Вы сумеете достичь хороших результатов в творческой деятельности.</w:t>
      </w:r>
    </w:p>
    <w:p w:rsidR="00EE4C71" w:rsidRPr="00F50236" w:rsidRDefault="00EE4C71" w:rsidP="00EE4C71">
      <w:pPr>
        <w:pStyle w:val="p1"/>
        <w:spacing w:before="0" w:beforeAutospacing="0" w:after="0" w:afterAutospacing="0"/>
        <w:ind w:firstLine="709"/>
        <w:jc w:val="both"/>
        <w:rPr>
          <w:color w:val="000000"/>
        </w:rPr>
      </w:pPr>
      <w:r w:rsidRPr="00F50236">
        <w:rPr>
          <w:rStyle w:val="s2"/>
          <w:iCs/>
          <w:color w:val="000000"/>
        </w:rPr>
        <w:lastRenderedPageBreak/>
        <w:t>От 24 до 48 баллов.</w:t>
      </w:r>
      <w:r w:rsidRPr="00F50236">
        <w:rPr>
          <w:rStyle w:val="s2"/>
          <w:i/>
          <w:iCs/>
          <w:color w:val="000000"/>
        </w:rPr>
        <w:t> </w:t>
      </w:r>
      <w:r w:rsidRPr="00F50236">
        <w:rPr>
          <w:color w:val="000000"/>
        </w:rPr>
        <w:t>У Вас вполне нормальный творческий потенциал. Вы обладаете теми качествами, которые позволяют заниматься творчеством. Но у Вас есть и проблемы, которые тормозят этот процесс. Во всяком случае, Вы способны творчески проявить себя, если, конечно, этого пожелаете.</w:t>
      </w:r>
    </w:p>
    <w:p w:rsidR="00EE4C71" w:rsidRPr="00F50236" w:rsidRDefault="00EE4C71" w:rsidP="00EE4C71">
      <w:pPr>
        <w:pStyle w:val="p1"/>
        <w:spacing w:before="0" w:beforeAutospacing="0" w:after="0" w:afterAutospacing="0"/>
        <w:ind w:firstLine="709"/>
        <w:jc w:val="both"/>
        <w:rPr>
          <w:color w:val="000000"/>
        </w:rPr>
      </w:pPr>
      <w:r w:rsidRPr="00F50236">
        <w:rPr>
          <w:rStyle w:val="s2"/>
          <w:iCs/>
          <w:color w:val="000000"/>
        </w:rPr>
        <w:t>23 и менее баллов.</w:t>
      </w:r>
      <w:r w:rsidRPr="00F50236">
        <w:rPr>
          <w:rStyle w:val="s2"/>
          <w:i/>
          <w:iCs/>
          <w:color w:val="000000"/>
        </w:rPr>
        <w:t> </w:t>
      </w:r>
      <w:r w:rsidRPr="00F50236">
        <w:rPr>
          <w:color w:val="000000"/>
        </w:rPr>
        <w:t xml:space="preserve">Ваш творческий потенциал, </w:t>
      </w:r>
      <w:proofErr w:type="gramStart"/>
      <w:r w:rsidRPr="00F50236">
        <w:rPr>
          <w:color w:val="000000"/>
        </w:rPr>
        <w:t>увы</w:t>
      </w:r>
      <w:proofErr w:type="gramEnd"/>
      <w:r w:rsidRPr="00F50236">
        <w:rPr>
          <w:color w:val="000000"/>
        </w:rPr>
        <w:t>, невелик. Но, быть может, Вы просто недооценили себя, свои способности? Отсутствие веры в свои силы может привести к мысли, что Вы вообще не способны к творчеству. Избавьтесь от этого и таким образом решите проблему.</w:t>
      </w:r>
    </w:p>
    <w:p w:rsidR="00EE4C71" w:rsidRPr="00F50236" w:rsidRDefault="00EE4C71" w:rsidP="00EE4C7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E4C71" w:rsidRDefault="00EE4C71" w:rsidP="00EE4C71"/>
    <w:p w:rsidR="008F2DC7" w:rsidRDefault="008F2DC7" w:rsidP="00EE4C71">
      <w:pPr>
        <w:pStyle w:val="p1"/>
        <w:spacing w:before="0" w:beforeAutospacing="0" w:after="0" w:afterAutospacing="0"/>
        <w:rPr>
          <w:i/>
          <w:color w:val="000000"/>
        </w:rPr>
      </w:pPr>
    </w:p>
    <w:p w:rsidR="008F2DC7" w:rsidRDefault="008F2DC7" w:rsidP="00EE4C71">
      <w:pPr>
        <w:pStyle w:val="p1"/>
        <w:spacing w:before="0" w:beforeAutospacing="0" w:after="0" w:afterAutospacing="0"/>
        <w:rPr>
          <w:i/>
          <w:color w:val="000000"/>
        </w:rPr>
      </w:pPr>
    </w:p>
    <w:p w:rsidR="008F2DC7" w:rsidRDefault="008F2DC7" w:rsidP="00EE4C71">
      <w:pPr>
        <w:pStyle w:val="p1"/>
        <w:spacing w:before="0" w:beforeAutospacing="0" w:after="0" w:afterAutospacing="0"/>
        <w:rPr>
          <w:i/>
          <w:color w:val="000000"/>
        </w:rPr>
      </w:pPr>
    </w:p>
    <w:p w:rsidR="008F2DC7" w:rsidRDefault="008F2DC7" w:rsidP="00EE4C71">
      <w:pPr>
        <w:pStyle w:val="p1"/>
        <w:spacing w:before="0" w:beforeAutospacing="0" w:after="0" w:afterAutospacing="0"/>
        <w:rPr>
          <w:i/>
          <w:color w:val="000000"/>
        </w:rPr>
      </w:pPr>
    </w:p>
    <w:p w:rsidR="008F2DC7" w:rsidRDefault="008F2DC7" w:rsidP="00EE4C71">
      <w:pPr>
        <w:pStyle w:val="p1"/>
        <w:spacing w:before="0" w:beforeAutospacing="0" w:after="0" w:afterAutospacing="0"/>
        <w:rPr>
          <w:i/>
          <w:color w:val="000000"/>
        </w:rPr>
      </w:pPr>
    </w:p>
    <w:p w:rsidR="008F2DC7" w:rsidRDefault="008F2DC7" w:rsidP="00EE4C71">
      <w:pPr>
        <w:pStyle w:val="p1"/>
        <w:spacing w:before="0" w:beforeAutospacing="0" w:after="0" w:afterAutospacing="0"/>
        <w:rPr>
          <w:i/>
          <w:color w:val="000000"/>
        </w:rPr>
      </w:pPr>
    </w:p>
    <w:p w:rsidR="008F2DC7" w:rsidRDefault="008F2DC7" w:rsidP="00EE4C71">
      <w:pPr>
        <w:pStyle w:val="p1"/>
        <w:spacing w:before="0" w:beforeAutospacing="0" w:after="0" w:afterAutospacing="0"/>
        <w:rPr>
          <w:i/>
          <w:color w:val="000000"/>
        </w:rPr>
      </w:pPr>
    </w:p>
    <w:p w:rsidR="008F2DC7" w:rsidRDefault="008F2DC7" w:rsidP="00EE4C71">
      <w:pPr>
        <w:pStyle w:val="p1"/>
        <w:spacing w:before="0" w:beforeAutospacing="0" w:after="0" w:afterAutospacing="0"/>
        <w:rPr>
          <w:i/>
          <w:color w:val="000000"/>
        </w:rPr>
      </w:pPr>
    </w:p>
    <w:p w:rsidR="008F2DC7" w:rsidRDefault="008F2DC7" w:rsidP="00EE4C71">
      <w:pPr>
        <w:pStyle w:val="p1"/>
        <w:spacing w:before="0" w:beforeAutospacing="0" w:after="0" w:afterAutospacing="0"/>
        <w:rPr>
          <w:i/>
          <w:color w:val="000000"/>
        </w:rPr>
      </w:pPr>
    </w:p>
    <w:p w:rsidR="008F2DC7" w:rsidRDefault="008F2DC7" w:rsidP="00EE4C71">
      <w:pPr>
        <w:pStyle w:val="p1"/>
        <w:spacing w:before="0" w:beforeAutospacing="0" w:after="0" w:afterAutospacing="0"/>
        <w:rPr>
          <w:i/>
          <w:color w:val="000000"/>
        </w:rPr>
      </w:pPr>
    </w:p>
    <w:p w:rsidR="008F2DC7" w:rsidRDefault="008F2DC7" w:rsidP="00EE4C71">
      <w:pPr>
        <w:pStyle w:val="p1"/>
        <w:spacing w:before="0" w:beforeAutospacing="0" w:after="0" w:afterAutospacing="0"/>
        <w:rPr>
          <w:i/>
          <w:color w:val="000000"/>
        </w:rPr>
      </w:pPr>
    </w:p>
    <w:p w:rsidR="008F2DC7" w:rsidRDefault="008F2DC7" w:rsidP="00EE4C71">
      <w:pPr>
        <w:pStyle w:val="p1"/>
        <w:spacing w:before="0" w:beforeAutospacing="0" w:after="0" w:afterAutospacing="0"/>
        <w:rPr>
          <w:i/>
          <w:color w:val="000000"/>
        </w:rPr>
      </w:pPr>
    </w:p>
    <w:p w:rsidR="008F2DC7" w:rsidRDefault="008F2DC7" w:rsidP="00EE4C71">
      <w:pPr>
        <w:pStyle w:val="p1"/>
        <w:spacing w:before="0" w:beforeAutospacing="0" w:after="0" w:afterAutospacing="0"/>
        <w:rPr>
          <w:i/>
          <w:color w:val="000000"/>
        </w:rPr>
      </w:pPr>
    </w:p>
    <w:p w:rsidR="008F2DC7" w:rsidRDefault="008F2DC7" w:rsidP="00EE4C71">
      <w:pPr>
        <w:pStyle w:val="p1"/>
        <w:spacing w:before="0" w:beforeAutospacing="0" w:after="0" w:afterAutospacing="0"/>
        <w:rPr>
          <w:i/>
          <w:color w:val="000000"/>
        </w:rPr>
      </w:pPr>
    </w:p>
    <w:p w:rsidR="008F2DC7" w:rsidRDefault="008F2DC7" w:rsidP="00EE4C71">
      <w:pPr>
        <w:pStyle w:val="p1"/>
        <w:spacing w:before="0" w:beforeAutospacing="0" w:after="0" w:afterAutospacing="0"/>
        <w:rPr>
          <w:i/>
          <w:color w:val="000000"/>
        </w:rPr>
      </w:pPr>
    </w:p>
    <w:p w:rsidR="008F2DC7" w:rsidRDefault="008F2DC7" w:rsidP="00EE4C71">
      <w:pPr>
        <w:pStyle w:val="p1"/>
        <w:spacing w:before="0" w:beforeAutospacing="0" w:after="0" w:afterAutospacing="0"/>
        <w:rPr>
          <w:i/>
          <w:color w:val="000000"/>
        </w:rPr>
      </w:pPr>
    </w:p>
    <w:p w:rsidR="008F2DC7" w:rsidRDefault="008F2DC7" w:rsidP="00EE4C71">
      <w:pPr>
        <w:pStyle w:val="p1"/>
        <w:spacing w:before="0" w:beforeAutospacing="0" w:after="0" w:afterAutospacing="0"/>
        <w:rPr>
          <w:i/>
          <w:color w:val="000000"/>
        </w:rPr>
      </w:pPr>
    </w:p>
    <w:sectPr w:rsidR="008F2DC7" w:rsidSect="00EE4C71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E87"/>
    <w:rsid w:val="008F2DC7"/>
    <w:rsid w:val="00EE4C71"/>
    <w:rsid w:val="00EE5E87"/>
    <w:rsid w:val="00F0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DC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8F2DC7"/>
    <w:pPr>
      <w:ind w:left="720"/>
      <w:contextualSpacing/>
    </w:pPr>
    <w:rPr>
      <w:lang w:eastAsia="en-US"/>
    </w:rPr>
  </w:style>
  <w:style w:type="paragraph" w:customStyle="1" w:styleId="p1">
    <w:name w:val="p1"/>
    <w:basedOn w:val="a"/>
    <w:rsid w:val="008F2D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rsid w:val="008F2D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rsid w:val="008F2DC7"/>
    <w:rPr>
      <w:rFonts w:cs="Times New Roman"/>
    </w:rPr>
  </w:style>
  <w:style w:type="character" w:customStyle="1" w:styleId="s2">
    <w:name w:val="s2"/>
    <w:rsid w:val="008F2DC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DC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8F2DC7"/>
    <w:pPr>
      <w:ind w:left="720"/>
      <w:contextualSpacing/>
    </w:pPr>
    <w:rPr>
      <w:lang w:eastAsia="en-US"/>
    </w:rPr>
  </w:style>
  <w:style w:type="paragraph" w:customStyle="1" w:styleId="p1">
    <w:name w:val="p1"/>
    <w:basedOn w:val="a"/>
    <w:rsid w:val="008F2D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rsid w:val="008F2D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rsid w:val="008F2DC7"/>
    <w:rPr>
      <w:rFonts w:cs="Times New Roman"/>
    </w:rPr>
  </w:style>
  <w:style w:type="character" w:customStyle="1" w:styleId="s2">
    <w:name w:val="s2"/>
    <w:rsid w:val="008F2DC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742</Words>
  <Characters>4233</Characters>
  <Application>Microsoft Office Word</Application>
  <DocSecurity>0</DocSecurity>
  <Lines>35</Lines>
  <Paragraphs>9</Paragraphs>
  <ScaleCrop>false</ScaleCrop>
  <Company/>
  <LinksUpToDate>false</LinksUpToDate>
  <CharactersWithSpaces>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3</cp:revision>
  <dcterms:created xsi:type="dcterms:W3CDTF">2013-09-05T05:04:00Z</dcterms:created>
  <dcterms:modified xsi:type="dcterms:W3CDTF">2013-09-05T05:07:00Z</dcterms:modified>
</cp:coreProperties>
</file>