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04B7D" w:rsidRPr="00304B7D" w14:paraId="71760A93" w14:textId="77777777" w:rsidTr="00304B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4B7D" w:rsidRPr="00304B7D" w14:paraId="5A62ADF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304B7D" w:rsidRPr="00304B7D" w14:paraId="0D4309A7" w14:textId="77777777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E8DBBE" w14:textId="77777777" w:rsidR="00304B7D" w:rsidRPr="00304B7D" w:rsidRDefault="00304B7D" w:rsidP="00304B7D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</w:t>
                        </w:r>
                      </w:p>
                    </w:tc>
                  </w:tr>
                  <w:tr w:rsidR="00304B7D" w:rsidRPr="00304B7D" w14:paraId="267E4D7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FD6086F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Уважаемые коллеги!</w:t>
                        </w:r>
                      </w:p>
                      <w:p w14:paraId="310E7014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Открыта предварительная регистрация на новый сезон конкурса "Малыши против простуды и гриппа"!</w:t>
                        </w:r>
                      </w:p>
                      <w:p w14:paraId="11EE7C5F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15 октября конкурс стартует уже в восьмой раз при поддержке Роспотребнадзора, </w:t>
                        </w:r>
                        <w:proofErr w:type="spellStart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Минпросвещения</w:t>
                        </w:r>
                        <w:proofErr w:type="spellEnd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и Минздрава России. Бессменный организатор конкурса – </w:t>
                        </w:r>
                        <w:hyperlink r:id="rId5" w:tgtFrame="_blank" w:history="1"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МБНПК «</w:t>
                          </w:r>
                          <w:proofErr w:type="spellStart"/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Цитомед</w:t>
                          </w:r>
                          <w:proofErr w:type="spellEnd"/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»</w:t>
                          </w:r>
                        </w:hyperlink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отечественная фармацевтическая компания с более чем 35-летней историей. Конкурс - победитель Национальной премии «Наш вклад» 2024, партнер нацпроекта «Демография».</w:t>
                        </w:r>
                      </w:p>
                      <w:p w14:paraId="0525F878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Даты проведения конкурса: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с 15 октября по 30 ноября 2025 гг. Регистрация открыта до 29 ноября.</w:t>
                        </w:r>
                      </w:p>
                      <w:p w14:paraId="1CB9D0AA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Что нового?</w:t>
                        </w:r>
                      </w:p>
                      <w:p w14:paraId="1F86BEA9" w14:textId="77777777" w:rsidR="00304B7D" w:rsidRPr="00304B7D" w:rsidRDefault="00304B7D" w:rsidP="00304B7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Исполнение танца для ДОУ теперь не является обязательным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 - можно подготовить как танец, так и рисунок. Главное </w:t>
                        </w:r>
                        <w:proofErr w:type="gramStart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- это</w:t>
                        </w:r>
                        <w:proofErr w:type="gramEnd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проведение тематического занятия, Дня Здоровья на основании наших методических материалов.</w:t>
                        </w:r>
                      </w:p>
                      <w:p w14:paraId="0F4D1604" w14:textId="77777777" w:rsidR="00304B7D" w:rsidRPr="00304B7D" w:rsidRDefault="00304B7D" w:rsidP="00304B7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Регистрироваться теперь могут как 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ДОУ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так и 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родители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! Родителям также нужно провести занятие с ребенком. А дальше на выбор - либо исполнить противовирусный танец в номинации "Самая креативная семья", либо раскрасить </w:t>
                        </w:r>
                        <w:proofErr w:type="spellStart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антистресс</w:t>
                        </w:r>
                        <w:proofErr w:type="spellEnd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-раскраску от Цыпленка </w:t>
                        </w:r>
                        <w:proofErr w:type="spellStart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Цитовирчика</w:t>
                        </w:r>
                        <w:proofErr w:type="spellEnd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и разместить фото с работой на своей странице </w:t>
                        </w:r>
                        <w:proofErr w:type="spellStart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Вконтакте</w:t>
                        </w:r>
                        <w:proofErr w:type="spellEnd"/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(см. Положение).</w:t>
                        </w:r>
                      </w:p>
                      <w:p w14:paraId="1B5248E9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Регистрация и Положение о конкурсе с подробными правилами на сайте </w:t>
                        </w:r>
                        <w:hyperlink r:id="rId6" w:tgtFrame="_blank" w:history="1"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bCs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super-geroi.ru</w:t>
                          </w:r>
                        </w:hyperlink>
                      </w:p>
                      <w:p w14:paraId="3EC3C1A0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Еще немного о "Малышах против простуды и гриппа":</w:t>
                        </w:r>
                      </w:p>
                      <w:p w14:paraId="76E7ECB1" w14:textId="77777777" w:rsidR="00304B7D" w:rsidRPr="00304B7D" w:rsidRDefault="00304B7D" w:rsidP="00304B7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Мы предоставляем все необходимые материалы и методику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для проведения Дня здоровья в ДОУ: танец, песню, обучающую презентацию, сценарный план, красочный реквизит. Интересно и детям, и взрослым!</w:t>
                        </w:r>
                      </w:p>
                      <w:p w14:paraId="3A702CC6" w14:textId="77777777" w:rsidR="00304B7D" w:rsidRPr="00304B7D" w:rsidRDefault="00304B7D" w:rsidP="00304B7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lastRenderedPageBreak/>
                          <w:t>Несколько творческих номинаций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– возможность придумать свой тематический танец, нарисовать рисунки.</w:t>
                        </w:r>
                      </w:p>
                      <w:p w14:paraId="7C72861C" w14:textId="77777777" w:rsidR="00304B7D" w:rsidRPr="00304B7D" w:rsidRDefault="00304B7D" w:rsidP="00304B7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Ценные призы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для ДОУ, дошколят и родителей – техника для детских садов, развивающие игры.</w:t>
                        </w:r>
                      </w:p>
                      <w:p w14:paraId="508FECBD" w14:textId="77777777" w:rsidR="00304B7D" w:rsidRPr="00304B7D" w:rsidRDefault="00304B7D" w:rsidP="00304B7D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b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Наградные документы</w:t>
                        </w: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 для всех участников. После окончания конкурса мы присылаем координатору форму, куда он вносит данные коллег, которые помогали в организации конкурса - все получают именные дипломы.</w:t>
                        </w:r>
                      </w:p>
                      <w:p w14:paraId="3C79DF35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 2018 года в конкурсе приняли участие более 6000 детских садов России! Присоединяйтесь и вы к большой и дружной компании "Малышей против простуды и гриппа"!</w:t>
                        </w:r>
                      </w:p>
                      <w:p w14:paraId="2A74D836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Все новости конкурса, работы участников и отзывы педагогов - </w:t>
                        </w:r>
                        <w:hyperlink r:id="rId7" w:tgtFrame="_blank" w:history="1"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bCs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в группе </w:t>
                          </w:r>
                          <w:proofErr w:type="spellStart"/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bCs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Вконтакте</w:t>
                          </w:r>
                          <w:proofErr w:type="spellEnd"/>
                        </w:hyperlink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Подписывайтесь!</w:t>
                        </w:r>
                      </w:p>
                      <w:p w14:paraId="5F974EEE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Скорей заполняйте простую форму регистрации на сайте </w:t>
                        </w:r>
                        <w:hyperlink r:id="rId8" w:tgtFrame="_blank" w:history="1">
                          <w:r w:rsidRPr="00304B7D">
                            <w:rPr>
                              <w:rFonts w:ascii="Arial" w:eastAsia="Times New Roman" w:hAnsi="Arial" w:cs="Arial"/>
                              <w:b w:val="0"/>
                              <w:color w:val="000000" w:themeColor="text1"/>
                              <w:sz w:val="28"/>
                              <w:szCs w:val="28"/>
                              <w:u w:val="single"/>
                              <w:lang w:eastAsia="ru-RU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super-geroi.ru</w:t>
                          </w:r>
                        </w:hyperlink>
                      </w:p>
                      <w:p w14:paraId="4ABBECF5" w14:textId="77777777" w:rsidR="00304B7D" w:rsidRPr="00304B7D" w:rsidRDefault="00304B7D" w:rsidP="00304B7D">
                        <w:pPr>
                          <w:spacing w:before="100" w:beforeAutospacing="1" w:after="15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Arial" w:eastAsia="Times New Roman" w:hAnsi="Arial" w:cs="Arial"/>
                            <w:b w:val="0"/>
                            <w:i/>
                            <w:iCs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P.S.: если это письмо вам не интересно, пожалуйста, просто проигнорируйте его, или нажмите на "Отписаться" внизу письма, и мы больше вас не побеспокоим.</w:t>
                        </w:r>
                      </w:p>
                    </w:tc>
                  </w:tr>
                  <w:tr w:rsidR="00304B7D" w:rsidRPr="00304B7D" w14:paraId="4D15A998" w14:textId="77777777">
                    <w:trPr>
                      <w:trHeight w:val="1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6DCB1B" w14:textId="77777777" w:rsidR="00304B7D" w:rsidRPr="00304B7D" w:rsidRDefault="00304B7D" w:rsidP="00304B7D">
                        <w:pPr>
                          <w:spacing w:after="0" w:line="150" w:lineRule="atLeast"/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04B7D"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5317FD71" w14:textId="77777777" w:rsidR="00304B7D" w:rsidRPr="00304B7D" w:rsidRDefault="00304B7D" w:rsidP="00304B7D">
                  <w:pPr>
                    <w:spacing w:after="0" w:line="312" w:lineRule="atLeast"/>
                    <w:rPr>
                      <w:rFonts w:ascii="Helvetica" w:eastAsia="Times New Roman" w:hAnsi="Helvetica" w:cs="Helvetica"/>
                      <w:b w:val="0"/>
                      <w:color w:val="000000" w:themeColor="text1"/>
                      <w:sz w:val="28"/>
                      <w:szCs w:val="28"/>
                      <w:lang w:eastAsia="ru-RU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</w:tr>
          </w:tbl>
          <w:p w14:paraId="16B9D03A" w14:textId="77777777" w:rsidR="00304B7D" w:rsidRPr="00304B7D" w:rsidRDefault="00304B7D" w:rsidP="00304B7D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8808A82" w14:textId="77777777" w:rsidR="00304B7D" w:rsidRPr="00304B7D" w:rsidRDefault="00304B7D" w:rsidP="00304B7D">
      <w:pPr>
        <w:spacing w:after="0" w:line="240" w:lineRule="auto"/>
        <w:rPr>
          <w:rFonts w:ascii="Times New Roman" w:eastAsia="Times New Roman" w:hAnsi="Times New Roman" w:cs="Times New Roman"/>
          <w:b w:val="0"/>
          <w:vanish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04B7D" w:rsidRPr="00304B7D" w14:paraId="51A11AD8" w14:textId="77777777" w:rsidTr="00304B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4B7D" w:rsidRPr="00304B7D" w14:paraId="751508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155" w:type="dxa"/>
                    <w:bottom w:w="150" w:type="dxa"/>
                    <w:right w:w="115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0"/>
                  </w:tblGrid>
                  <w:tr w:rsidR="00304B7D" w:rsidRPr="00304B7D" w14:paraId="6FBF011B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125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125"/>
                        </w:tblGrid>
                        <w:tr w:rsidR="00304B7D" w:rsidRPr="00304B7D" w14:paraId="1D907DF3" w14:textId="77777777">
                          <w:trPr>
                            <w:jc w:val="center"/>
                          </w:trPr>
                          <w:tc>
                            <w:tcPr>
                              <w:tcW w:w="7125" w:type="dxa"/>
                              <w:vAlign w:val="center"/>
                              <w:hideMark/>
                            </w:tcPr>
                            <w:p w14:paraId="564E86A6" w14:textId="77777777" w:rsidR="00304B7D" w:rsidRPr="00304B7D" w:rsidRDefault="00304B7D" w:rsidP="00304B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hyperlink r:id="rId9" w:tgtFrame="_blank" w:history="1">
                                <w:r w:rsidRPr="00304B7D">
                                  <w:rPr>
                                    <w:rFonts w:ascii="Arial" w:eastAsia="Times New Roman" w:hAnsi="Arial" w:cs="Arial"/>
                                    <w:b w:val="0"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  <w:shd w:val="clear" w:color="auto" w:fill="18A50F"/>
                                    <w:lang w:eastAsia="ru-R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Заполнить простую форму регистрации</w:t>
                                </w:r>
                              </w:hyperlink>
                            </w:p>
                          </w:tc>
                        </w:tr>
                      </w:tbl>
                      <w:p w14:paraId="4B3C9F7B" w14:textId="77777777" w:rsidR="00304B7D" w:rsidRPr="00304B7D" w:rsidRDefault="00304B7D" w:rsidP="00304B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c>
                  </w:tr>
                </w:tbl>
                <w:p w14:paraId="0D9A5755" w14:textId="77777777" w:rsidR="00304B7D" w:rsidRPr="00304B7D" w:rsidRDefault="00304B7D" w:rsidP="00304B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 w:val="0"/>
                      <w:color w:val="000000" w:themeColor="text1"/>
                      <w:sz w:val="28"/>
                      <w:szCs w:val="28"/>
                      <w:lang w:eastAsia="ru-RU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</w:tr>
          </w:tbl>
          <w:p w14:paraId="42EE78E7" w14:textId="77777777" w:rsidR="00304B7D" w:rsidRPr="00304B7D" w:rsidRDefault="00304B7D" w:rsidP="00304B7D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C8FC402" w14:textId="77777777" w:rsidR="00304B7D" w:rsidRPr="00304B7D" w:rsidRDefault="00304B7D" w:rsidP="00304B7D">
      <w:pPr>
        <w:spacing w:after="0" w:line="240" w:lineRule="auto"/>
        <w:rPr>
          <w:rFonts w:ascii="Times New Roman" w:eastAsia="Times New Roman" w:hAnsi="Times New Roman" w:cs="Times New Roman"/>
          <w:b w:val="0"/>
          <w:vanish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04B7D" w:rsidRPr="00304B7D" w14:paraId="2AE09990" w14:textId="77777777" w:rsidTr="00304B7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304B7D" w:rsidRPr="00304B7D" w14:paraId="375289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</w:tblGrid>
                  <w:tr w:rsidR="00304B7D" w:rsidRPr="00304B7D" w14:paraId="3FA67866" w14:textId="77777777">
                    <w:trPr>
                      <w:trHeight w:val="22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5F5E04" w14:textId="0E49CE33" w:rsidR="00304B7D" w:rsidRPr="00304B7D" w:rsidRDefault="00304B7D" w:rsidP="00304B7D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304B7D" w:rsidRPr="00304B7D" w14:paraId="1DA4CCE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1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304B7D" w:rsidRPr="00304B7D" w14:paraId="0A04B1C3" w14:textId="77777777">
                          <w:trPr>
                            <w:trHeight w:val="225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65BCB0" w14:textId="77777777" w:rsidR="00304B7D" w:rsidRPr="00304B7D" w:rsidRDefault="00304B7D" w:rsidP="00304B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4B7D"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 </w:t>
                              </w:r>
                            </w:p>
                          </w:tc>
                        </w:tr>
                        <w:tr w:rsidR="00304B7D" w:rsidRPr="00304B7D" w14:paraId="18190EA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244933" w14:textId="77777777" w:rsidR="00304B7D" w:rsidRPr="00304B7D" w:rsidRDefault="00304B7D" w:rsidP="00304B7D">
                              <w:pPr>
                                <w:spacing w:before="100" w:beforeAutospacing="1" w:after="150" w:line="240" w:lineRule="auto"/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 уважением,</w:t>
                              </w:r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Оргкомитет Всероссийского детского оздоровительного конкурса</w:t>
                              </w:r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"Малыши против простуды и гриппа"</w:t>
                              </w:r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  <w:t>т. +7 (800) 550-38-51 (звонок по РФ бесплатный)</w:t>
                              </w:r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hyperlink r:id="rId10" w:tgtFrame="_blank" w:history="1">
                                <w:r w:rsidRPr="00304B7D">
                                  <w:rPr>
                                    <w:rFonts w:ascii="Arial" w:eastAsia="Times New Roman" w:hAnsi="Arial" w:cs="Arial"/>
                                    <w:b w:val="0"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  <w:lang w:eastAsia="ru-R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info@super-geroi.ru</w:t>
                                </w:r>
                              </w:hyperlink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hyperlink r:id="rId11" w:tgtFrame="_blank" w:history="1">
                                <w:r w:rsidRPr="00304B7D">
                                  <w:rPr>
                                    <w:rFonts w:ascii="Arial" w:eastAsia="Times New Roman" w:hAnsi="Arial" w:cs="Arial"/>
                                    <w:b w:val="0"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  <w:lang w:eastAsia="ru-R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super-geroi.ru</w:t>
                                </w:r>
                              </w:hyperlink>
                              <w:r w:rsidRPr="00304B7D">
                                <w:rPr>
                                  <w:rFonts w:ascii="Arial" w:eastAsia="Times New Roman" w:hAnsi="Arial" w:cs="Arial"/>
                                  <w:b w:val="0"/>
                                  <w:color w:val="000000" w:themeColor="text1"/>
                                  <w:sz w:val="28"/>
                                  <w:szCs w:val="28"/>
                                  <w:lang w:eastAsia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br/>
                              </w:r>
                              <w:hyperlink r:id="rId12" w:tgtFrame="_blank" w:history="1">
                                <w:r w:rsidRPr="00304B7D">
                                  <w:rPr>
                                    <w:rFonts w:ascii="Arial" w:eastAsia="Times New Roman" w:hAnsi="Arial" w:cs="Arial"/>
                                    <w:b w:val="0"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  <w:lang w:eastAsia="ru-RU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https://vk.com/supergeroiprotivgrippa</w:t>
                                </w:r>
                              </w:hyperlink>
                            </w:p>
                          </w:tc>
                        </w:tr>
                      </w:tbl>
                      <w:p w14:paraId="14550B72" w14:textId="77777777" w:rsidR="00304B7D" w:rsidRPr="00304B7D" w:rsidRDefault="00304B7D" w:rsidP="00304B7D">
                        <w:pPr>
                          <w:spacing w:after="0" w:line="312" w:lineRule="atLeast"/>
                          <w:rPr>
                            <w:rFonts w:ascii="Helvetica" w:eastAsia="Times New Roman" w:hAnsi="Helvetica" w:cs="Helvetica"/>
                            <w:b w:val="0"/>
                            <w:color w:val="000000" w:themeColor="text1"/>
                            <w:sz w:val="28"/>
                            <w:szCs w:val="28"/>
                            <w:lang w:eastAsia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c>
                  </w:tr>
                </w:tbl>
                <w:p w14:paraId="5655DED6" w14:textId="77777777" w:rsidR="00304B7D" w:rsidRPr="00304B7D" w:rsidRDefault="00304B7D" w:rsidP="00304B7D">
                  <w:pPr>
                    <w:spacing w:after="0" w:line="312" w:lineRule="atLeast"/>
                    <w:rPr>
                      <w:rFonts w:ascii="Helvetica" w:eastAsia="Times New Roman" w:hAnsi="Helvetica" w:cs="Helvetica"/>
                      <w:b w:val="0"/>
                      <w:color w:val="000000" w:themeColor="text1"/>
                      <w:sz w:val="28"/>
                      <w:szCs w:val="28"/>
                      <w:lang w:eastAsia="ru-RU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</w:tr>
          </w:tbl>
          <w:p w14:paraId="747440A3" w14:textId="77777777" w:rsidR="00304B7D" w:rsidRPr="00304B7D" w:rsidRDefault="00304B7D" w:rsidP="00304B7D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 w:themeColor="text1"/>
                <w:sz w:val="28"/>
                <w:szCs w:val="2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06F8369" w14:textId="77777777" w:rsidR="004A0D6A" w:rsidRPr="00304B7D" w:rsidRDefault="004A0D6A">
      <w:pPr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A0D6A" w:rsidRPr="0030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0D9B"/>
    <w:multiLevelType w:val="multilevel"/>
    <w:tmpl w:val="4CCE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5604F"/>
    <w:multiLevelType w:val="multilevel"/>
    <w:tmpl w:val="F37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DE"/>
    <w:rsid w:val="001024DE"/>
    <w:rsid w:val="00304B7D"/>
    <w:rsid w:val="004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661"/>
  <w15:chartTrackingRefBased/>
  <w15:docId w15:val="{80F12FD4-9E43-46D7-B3E4-79EA8D0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b/>
        <w:outline/>
        <w:color w:val="4472C4" w:themeColor="accent1"/>
        <w:sz w:val="1200"/>
        <w:szCs w:val="12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oagencyinfo.dmesp.ru/clicks.php?hex&amp;m=a8b0&amp;c=43e8f4&amp;i=c52&amp;u=1f9bd&amp;r=aHR0cHM6Ly92ay5jb20vYXdheS5waHA_dG89aHR0cCUzQSUyRiUyRnN1cGVyLWdlcm9pLnJ1JnV0Zj0x&amp;s=673287e3e4b03aaed08bac51a08415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oagencyinfo.dmesp.ru/clicks.php?hex&amp;m=a8b0&amp;c=43e8f4&amp;i=b68&amp;u=1f9bd&amp;r=aHR0cHM6Ly92ay5jb20vc3VwZXJnZXJvaXByb3RpdmdyaXBwYQ--&amp;s=cfdeed5e7898f79064ca157b69ff5d7d" TargetMode="External"/><Relationship Id="rId12" Type="http://schemas.openxmlformats.org/officeDocument/2006/relationships/hyperlink" Target="https://unoagencyinfo.dmesp.ru/clicks.php?hex&amp;m=a8b0&amp;c=43e8f4&amp;i=76c&amp;u=1f9bd&amp;r=aHR0cHM6Ly92ay5jb20vc3VwZXJnZXJvaXByb3RpdmdyaXBwYQ--&amp;s=cfdeed5e7898f79064ca157b69ff5d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oagencyinfo.dmesp.ru/clicks.php?hex&amp;m=a8b0&amp;c=43e8f4&amp;i=ff7&amp;u=1f9bd&amp;r=aHR0cHM6Ly9zdXBlci1nZXJvaS5ydQ--&amp;s=b3f17394d6c002d576a1323ab0453fc1" TargetMode="External"/><Relationship Id="rId11" Type="http://schemas.openxmlformats.org/officeDocument/2006/relationships/hyperlink" Target="https://unoagencyinfo.dmesp.ru/clicks.php?hex&amp;m=a8b0&amp;c=43e8f4&amp;i=1e8c&amp;u=1f9bd&amp;r=aHR0cHM6Ly9zdXBlci1nZXJvaS5ydS8-&amp;s=3d8198738bf323b6b494d24c5bc8a291" TargetMode="External"/><Relationship Id="rId5" Type="http://schemas.openxmlformats.org/officeDocument/2006/relationships/hyperlink" Target="https://unoagencyinfo.dmesp.ru/clicks.php?hex&amp;m=a8b0&amp;c=43e8f4&amp;i=3b5&amp;u=1f9bd&amp;r=aHR0cHM6Ly9jeXRvbWVkLnJ1Lw--&amp;s=a3ab46046c823ff3093ccd05694f70ab" TargetMode="External"/><Relationship Id="rId10" Type="http://schemas.openxmlformats.org/officeDocument/2006/relationships/hyperlink" Target="mailto:info@super-gero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oagencyinfo.dmesp.ru/clicks.php?hex&amp;m=a8b0&amp;c=43e8f4&amp;i=1b71&amp;u=1f9bd&amp;r=aHR0cHM6Ly9zdXBlci1nZXJvaS5ydS8-&amp;s=3d8198738bf323b6b494d24c5bc8a2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МБДОУ-356</dc:creator>
  <cp:keywords/>
  <dc:description/>
  <cp:lastModifiedBy>МБДОУ-356</cp:lastModifiedBy>
  <cp:revision>2</cp:revision>
  <cp:lastPrinted>2025-10-08T05:57:00Z</cp:lastPrinted>
  <dcterms:created xsi:type="dcterms:W3CDTF">2025-10-08T05:52:00Z</dcterms:created>
  <dcterms:modified xsi:type="dcterms:W3CDTF">2025-10-08T05:58:00Z</dcterms:modified>
</cp:coreProperties>
</file>